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AA5D" w14:textId="125F6ECC" w:rsidR="00EA78CC" w:rsidRDefault="00EB4625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249CE6BC" wp14:editId="593F9B09">
                <wp:simplePos x="0" y="0"/>
                <wp:positionH relativeFrom="margin">
                  <wp:posOffset>1700530</wp:posOffset>
                </wp:positionH>
                <wp:positionV relativeFrom="paragraph">
                  <wp:posOffset>116205</wp:posOffset>
                </wp:positionV>
                <wp:extent cx="4124960" cy="622935"/>
                <wp:effectExtent l="0" t="0" r="889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421B1" w14:textId="4482A303" w:rsidR="00EA78CC" w:rsidRDefault="004F5BE5">
                            <w:pPr>
                              <w:pStyle w:val="Heading1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1"/>
                            <w:r>
                              <w:t>Merewether Baths Cleaning Schedule J</w:t>
                            </w:r>
                            <w:r w:rsidR="003B36BF">
                              <w:t>anuary</w:t>
                            </w:r>
                            <w:r>
                              <w:t xml:space="preserve"> to </w:t>
                            </w:r>
                            <w:r w:rsidR="003B36BF">
                              <w:t>June</w:t>
                            </w:r>
                            <w:r>
                              <w:t xml:space="preserve"> 20</w:t>
                            </w:r>
                            <w:bookmarkEnd w:id="0"/>
                            <w:r>
                              <w:t>2</w:t>
                            </w:r>
                            <w:r w:rsidR="007E66B3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CE6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3.9pt;margin-top:9.15pt;width:324.8pt;height:49.0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" filled="f" stroked="f">
                <v:textbox inset="0,0,0,0">
                  <w:txbxContent>
                    <w:p w14:paraId="2FD421B1" w14:textId="4482A303" w:rsidR="00EA78CC" w:rsidRDefault="004F5BE5">
                      <w:pPr>
                        <w:pStyle w:val="Heading11"/>
                        <w:keepNext/>
                        <w:keepLines/>
                        <w:shd w:val="clear" w:color="auto" w:fill="auto"/>
                      </w:pPr>
                      <w:bookmarkStart w:id="1" w:name="bookmark1"/>
                      <w:r>
                        <w:t>Merewether Baths Cleaning Schedule J</w:t>
                      </w:r>
                      <w:r w:rsidR="003B36BF">
                        <w:t>anuary</w:t>
                      </w:r>
                      <w:r>
                        <w:t xml:space="preserve"> to </w:t>
                      </w:r>
                      <w:r w:rsidR="003B36BF">
                        <w:t>June</w:t>
                      </w:r>
                      <w:r>
                        <w:t xml:space="preserve"> 20</w:t>
                      </w:r>
                      <w:bookmarkEnd w:id="1"/>
                      <w:r>
                        <w:t>2</w:t>
                      </w:r>
                      <w:r w:rsidR="007E66B3"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297">
        <w:rPr>
          <w:noProof/>
        </w:rPr>
        <w:drawing>
          <wp:anchor distT="0" distB="0" distL="114300" distR="114300" simplePos="0" relativeHeight="251658752" behindDoc="1" locked="0" layoutInCell="1" allowOverlap="1" wp14:anchorId="41DEAE4E" wp14:editId="1E19A809">
            <wp:simplePos x="0" y="0"/>
            <wp:positionH relativeFrom="margin">
              <wp:align>left</wp:align>
            </wp:positionH>
            <wp:positionV relativeFrom="paragraph">
              <wp:posOffset>-379730</wp:posOffset>
            </wp:positionV>
            <wp:extent cx="866514" cy="1228725"/>
            <wp:effectExtent l="0" t="0" r="0" b="0"/>
            <wp:wrapNone/>
            <wp:docPr id="14" name="Picture 1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N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514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17F0A" w14:textId="3CA263A4" w:rsidR="00EA78CC" w:rsidRDefault="00EA78CC">
      <w:pPr>
        <w:spacing w:line="360" w:lineRule="exact"/>
      </w:pPr>
    </w:p>
    <w:p w14:paraId="42536086" w14:textId="5BC4FA08" w:rsidR="00EA78CC" w:rsidRDefault="00EA78CC">
      <w:pPr>
        <w:spacing w:line="360" w:lineRule="exact"/>
      </w:pPr>
    </w:p>
    <w:p w14:paraId="13AACFDF" w14:textId="7D8D2532" w:rsidR="00EA78CC" w:rsidRDefault="00EA78CC">
      <w:pPr>
        <w:spacing w:line="360" w:lineRule="exact"/>
      </w:pPr>
    </w:p>
    <w:p w14:paraId="00BCCE62" w14:textId="77777777" w:rsidR="00726079" w:rsidRDefault="00726079">
      <w:pPr>
        <w:spacing w:line="360" w:lineRule="exact"/>
      </w:pPr>
    </w:p>
    <w:p w14:paraId="1CFE341A" w14:textId="49B2F543" w:rsidR="00EC4440" w:rsidRPr="00CF16F0" w:rsidRDefault="00EC4440" w:rsidP="00EC4440">
      <w:pPr>
        <w:spacing w:after="237" w:line="309" w:lineRule="exact"/>
        <w:ind w:left="144" w:right="216"/>
        <w:textAlignment w:val="baseline"/>
        <w:rPr>
          <w:rFonts w:ascii="Arial" w:eastAsia="Arial" w:hAnsi="Arial" w:cs="Arial"/>
          <w:b/>
          <w:color w:val="0070C0"/>
          <w:u w:val="single"/>
        </w:rPr>
      </w:pPr>
      <w:r w:rsidRPr="00CF16F0">
        <w:rPr>
          <w:rFonts w:ascii="Arial" w:eastAsia="Arial" w:hAnsi="Arial" w:cs="Arial"/>
          <w:b/>
          <w:color w:val="0070C0"/>
          <w:u w:val="single"/>
        </w:rPr>
        <w:t>Please Note</w:t>
      </w:r>
      <w:r w:rsidRPr="00CF16F0">
        <w:rPr>
          <w:rFonts w:ascii="Arial" w:eastAsia="Arial" w:hAnsi="Arial" w:cs="Arial"/>
          <w:color w:val="0070C0"/>
        </w:rPr>
        <w:t xml:space="preserve">: The Ocean Baths are closed </w:t>
      </w:r>
      <w:r w:rsidRPr="000F73A3">
        <w:rPr>
          <w:rFonts w:ascii="Arial" w:eastAsia="Arial" w:hAnsi="Arial" w:cs="Arial"/>
          <w:b/>
          <w:bCs/>
          <w:color w:val="0070C0"/>
        </w:rPr>
        <w:t>ALL</w:t>
      </w:r>
      <w:r w:rsidRPr="00CF16F0">
        <w:rPr>
          <w:rFonts w:ascii="Arial" w:eastAsia="Arial" w:hAnsi="Arial" w:cs="Arial"/>
          <w:color w:val="0070C0"/>
        </w:rPr>
        <w:t xml:space="preserve"> day to allow enough time for cleaning and maintenance to occur. Cleaning may</w:t>
      </w:r>
      <w:r w:rsidR="00A130AF">
        <w:rPr>
          <w:rFonts w:ascii="Arial" w:eastAsia="Arial" w:hAnsi="Arial" w:cs="Arial"/>
          <w:color w:val="0070C0"/>
        </w:rPr>
        <w:t xml:space="preserve"> </w:t>
      </w:r>
      <w:r w:rsidRPr="00CF16F0">
        <w:rPr>
          <w:rFonts w:ascii="Arial" w:eastAsia="Arial" w:hAnsi="Arial" w:cs="Arial"/>
          <w:color w:val="0070C0"/>
        </w:rPr>
        <w:t xml:space="preserve">be altered if weather, </w:t>
      </w:r>
      <w:proofErr w:type="gramStart"/>
      <w:r w:rsidRPr="00CF16F0">
        <w:rPr>
          <w:rFonts w:ascii="Arial" w:eastAsia="Arial" w:hAnsi="Arial" w:cs="Arial"/>
          <w:color w:val="0070C0"/>
        </w:rPr>
        <w:t>surf</w:t>
      </w:r>
      <w:proofErr w:type="gramEnd"/>
      <w:r w:rsidRPr="00CF16F0">
        <w:rPr>
          <w:rFonts w:ascii="Arial" w:eastAsia="Arial" w:hAnsi="Arial" w:cs="Arial"/>
          <w:color w:val="0070C0"/>
        </w:rPr>
        <w:t xml:space="preserve"> or tidal conditions are unsuitable. To find out more about Ocean Baths Cleaning refer to the</w:t>
      </w:r>
      <w:hyperlink r:id="rId11">
        <w:r w:rsidRPr="00CF16F0">
          <w:rPr>
            <w:rFonts w:ascii="Arial" w:eastAsia="Arial" w:hAnsi="Arial" w:cs="Arial"/>
            <w:color w:val="0070C0"/>
            <w:u w:val="single"/>
          </w:rPr>
          <w:t xml:space="preserve"> </w:t>
        </w:r>
      </w:hyperlink>
      <w:hyperlink r:id="rId12">
        <w:r w:rsidRPr="00CF16F0">
          <w:rPr>
            <w:rFonts w:ascii="Arial" w:eastAsia="Arial" w:hAnsi="Arial" w:cs="Arial"/>
            <w:b/>
            <w:color w:val="0070C0"/>
            <w:u w:val="single"/>
          </w:rPr>
          <w:t>FAQs</w:t>
        </w:r>
      </w:hyperlink>
      <w:hyperlink r:id="rId13">
        <w:r w:rsidRPr="00CF16F0">
          <w:rPr>
            <w:rFonts w:ascii="Arial" w:eastAsia="Arial" w:hAnsi="Arial" w:cs="Arial"/>
            <w:color w:val="0070C0"/>
            <w:u w:val="single"/>
          </w:rPr>
          <w:t>.</w:t>
        </w:r>
      </w:hyperlink>
      <w:r w:rsidRPr="00CF16F0">
        <w:rPr>
          <w:rFonts w:ascii="Arial" w:eastAsia="Arial" w:hAnsi="Arial" w:cs="Arial"/>
          <w:color w:val="0070C0"/>
        </w:rPr>
        <w:t xml:space="preserve"> </w:t>
      </w:r>
    </w:p>
    <w:tbl>
      <w:tblPr>
        <w:tblW w:w="501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292"/>
        <w:gridCol w:w="2222"/>
      </w:tblGrid>
      <w:tr w:rsidR="00A130AF" w:rsidRPr="001170C4" w14:paraId="432EFCDF" w14:textId="77777777" w:rsidTr="00A130AF">
        <w:trPr>
          <w:trHeight w:val="510"/>
          <w:jc w:val="center"/>
        </w:trPr>
        <w:tc>
          <w:tcPr>
            <w:tcW w:w="0" w:type="auto"/>
            <w:shd w:val="clear" w:color="000000" w:fill="D0CECE"/>
            <w:noWrap/>
            <w:vAlign w:val="center"/>
            <w:hideMark/>
          </w:tcPr>
          <w:p w14:paraId="54D799B4" w14:textId="77777777" w:rsidR="00A130AF" w:rsidRPr="001170C4" w:rsidRDefault="00A130AF" w:rsidP="009620EC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b/>
                <w:bCs/>
                <w:sz w:val="20"/>
                <w:szCs w:val="20"/>
                <w:lang w:val="en-AU" w:eastAsia="en-AU" w:bidi="ar-SA"/>
              </w:rPr>
              <w:t>Date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14:paraId="6E307E68" w14:textId="77777777" w:rsidR="00A130AF" w:rsidRPr="001170C4" w:rsidRDefault="00A130AF" w:rsidP="009620EC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b/>
                <w:bCs/>
                <w:sz w:val="20"/>
                <w:szCs w:val="20"/>
                <w:lang w:val="en-AU" w:eastAsia="en-AU" w:bidi="ar-SA"/>
              </w:rPr>
              <w:t>Day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14:paraId="556E4AD3" w14:textId="77777777" w:rsidR="00A130AF" w:rsidRPr="001170C4" w:rsidRDefault="00A130AF" w:rsidP="009620EC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b/>
                <w:bCs/>
                <w:sz w:val="20"/>
                <w:szCs w:val="20"/>
                <w:lang w:val="en-AU" w:eastAsia="en-AU" w:bidi="ar-SA"/>
              </w:rPr>
              <w:t>Low Tide</w:t>
            </w:r>
          </w:p>
        </w:tc>
      </w:tr>
      <w:tr w:rsidR="00A130AF" w:rsidRPr="001170C4" w14:paraId="6ECF5DDF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7CA7DB56" w14:textId="342C4F05" w:rsidR="00A130AF" w:rsidRPr="00793019" w:rsidRDefault="00A130AF" w:rsidP="00962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53795711"/>
            <w:r w:rsidRPr="00793019">
              <w:rPr>
                <w:rFonts w:ascii="Arial" w:hAnsi="Arial" w:cs="Arial"/>
                <w:sz w:val="20"/>
                <w:szCs w:val="20"/>
              </w:rPr>
              <w:t>01/01/202</w:t>
            </w:r>
            <w:r w:rsidR="007E66B3" w:rsidRPr="007930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4E967AC3" w14:textId="77777777" w:rsidR="00A130AF" w:rsidRPr="00793019" w:rsidRDefault="00A130AF" w:rsidP="009620EC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793019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7DF062E1" w14:textId="3DC809F9" w:rsidR="00A130AF" w:rsidRPr="00793019" w:rsidRDefault="00D67BAF" w:rsidP="009620EC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793019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12:15 </w:t>
            </w:r>
            <w:r w:rsidR="00A130AF" w:rsidRPr="00793019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- 0.5</w:t>
            </w:r>
            <w:r w:rsidRPr="00793019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3</w:t>
            </w:r>
            <w:r w:rsidR="00A130AF" w:rsidRPr="00793019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3C65D371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245125AE" w14:textId="10122FEA" w:rsidR="00A130AF" w:rsidRPr="00A75413" w:rsidRDefault="00A130AF" w:rsidP="0033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08/01/202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581F4CD1" w14:textId="77777777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43D2C824" w14:textId="557E1113" w:rsidR="00A130AF" w:rsidRPr="001170C4" w:rsidRDefault="00D67B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D67B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6:30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- 0.6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6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32601DA1" w14:textId="77777777" w:rsidTr="007E66B3">
        <w:trPr>
          <w:trHeight w:val="386"/>
          <w:jc w:val="center"/>
        </w:trPr>
        <w:tc>
          <w:tcPr>
            <w:tcW w:w="0" w:type="auto"/>
            <w:noWrap/>
            <w:vAlign w:val="center"/>
          </w:tcPr>
          <w:p w14:paraId="296D768F" w14:textId="320699A1" w:rsidR="00A130AF" w:rsidRPr="007E66B3" w:rsidRDefault="00A130AF" w:rsidP="0033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6B3">
              <w:rPr>
                <w:rFonts w:ascii="Arial" w:hAnsi="Arial" w:cs="Arial"/>
                <w:sz w:val="20"/>
                <w:szCs w:val="20"/>
              </w:rPr>
              <w:t>15/01/202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676A23FD" w14:textId="21B08F6E" w:rsidR="00A130AF" w:rsidRPr="007E66B3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noWrap/>
            <w:vAlign w:val="center"/>
          </w:tcPr>
          <w:p w14:paraId="6DF38B28" w14:textId="0A1D40C6" w:rsidR="00A130AF" w:rsidRPr="007E66B3" w:rsidRDefault="007E66B3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1:48 P</w:t>
            </w:r>
            <w:r w:rsidR="00A130AF"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 - 0.</w:t>
            </w:r>
            <w:r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62</w:t>
            </w:r>
            <w:r w:rsidR="00A130AF"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7D3ADD76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2C5D6D26" w14:textId="3FFB6FE1" w:rsidR="00A130AF" w:rsidRPr="00A75413" w:rsidRDefault="00A130AF" w:rsidP="0033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22/01/202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17312579" w14:textId="4CC19C5C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53773E31" w14:textId="7E105CE3" w:rsidR="00A130AF" w:rsidRPr="001170C4" w:rsidRDefault="00D67B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D67B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4:59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58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70619BF2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564EEDBA" w14:textId="13F387CD" w:rsidR="00A130AF" w:rsidRPr="00A75413" w:rsidRDefault="00A130AF" w:rsidP="0033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29/01/202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2D02EE22" w14:textId="77777777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647667F7" w14:textId="61C3625C" w:rsidR="00A130AF" w:rsidRPr="001170C4" w:rsidRDefault="006D73F1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6D73F1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12:46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P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 - 0.5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3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74BAE92B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47C62A11" w14:textId="1B9084BE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05/02/202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1848A4CC" w14:textId="4D479CF0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35E6D8B0" w14:textId="08046743" w:rsidR="00A130AF" w:rsidRPr="001170C4" w:rsidRDefault="00923BBE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5:19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54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4DC0CD5E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4190139A" w14:textId="69AAD319" w:rsidR="00A130AF" w:rsidRPr="007E66B3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7E66B3">
              <w:rPr>
                <w:rFonts w:ascii="Arial" w:hAnsi="Arial" w:cs="Arial"/>
                <w:sz w:val="20"/>
                <w:szCs w:val="20"/>
              </w:rPr>
              <w:t>12/02/202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4F4CD3E2" w14:textId="77777777" w:rsidR="00A130AF" w:rsidRPr="007E66B3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5169763E" w14:textId="13AB40CA" w:rsidR="00A130AF" w:rsidRPr="007E66B3" w:rsidRDefault="007E66B3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12:30 PM </w:t>
            </w:r>
            <w:r w:rsidR="00A130AF"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- 0.</w:t>
            </w:r>
            <w:r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73</w:t>
            </w:r>
            <w:r w:rsidR="00A130AF"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045D8069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78936C35" w14:textId="6E32E2E1" w:rsidR="00A130AF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19/02/202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4AAB1E05" w14:textId="5EBFD105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21AB8DE5" w14:textId="6BE8256D" w:rsidR="00A130AF" w:rsidRPr="001170C4" w:rsidRDefault="00923BBE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4:02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49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32012C1C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1213F6F7" w14:textId="1AFF0BE4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26/02/202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22F62BC3" w14:textId="66EDD318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58F99CFF" w14:textId="6EFEE39B" w:rsidR="00A130AF" w:rsidRPr="001170C4" w:rsidRDefault="00923BBE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11:29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61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48326DAC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72060DC7" w14:textId="2679BC95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05/03/202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6D4B82CD" w14:textId="37AB2508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04E5E7E4" w14:textId="79051ADF" w:rsidR="00A130AF" w:rsidRPr="001170C4" w:rsidRDefault="00923BBE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4:17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50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3C4E12A8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51A64B01" w14:textId="05B7F6EC" w:rsidR="00A130AF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12/03/202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7398584D" w14:textId="2C9DBE03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3680743D" w14:textId="105C7345" w:rsidR="00A130AF" w:rsidRPr="001170C4" w:rsidRDefault="00923BBE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10:30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78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6181F205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1A2E8602" w14:textId="7444F1A0" w:rsidR="00A130AF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19/03/202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05D7BF71" w14:textId="2692CFF7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40D7F4D1" w14:textId="7D4BBF31" w:rsidR="00A130AF" w:rsidRPr="001170C4" w:rsidRDefault="00923BBE" w:rsidP="0053240A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3:03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4</w:t>
            </w:r>
            <w:r w:rsid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8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199690AC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512E87B3" w14:textId="720EC624" w:rsidR="00A130AF" w:rsidRPr="001170C4" w:rsidRDefault="00A130AF" w:rsidP="0095764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0118CEB9" w14:textId="7B45FAD6" w:rsidR="00A130AF" w:rsidRPr="001170C4" w:rsidRDefault="00A130AF" w:rsidP="0095764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2FBF49E1" w14:textId="7180AB8E" w:rsidR="00A130AF" w:rsidRPr="00AE4BF7" w:rsidRDefault="00923BBE" w:rsidP="0053240A">
            <w:pPr>
              <w:widowControl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10:01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AM - 0.60m</w:t>
            </w:r>
          </w:p>
        </w:tc>
      </w:tr>
      <w:tr w:rsidR="00A130AF" w:rsidRPr="001170C4" w14:paraId="57BC0989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4038DA25" w14:textId="5AB42C87" w:rsidR="00A130AF" w:rsidRDefault="00A130AF" w:rsidP="00AE4BF7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02/04/202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6015981A" w14:textId="225AA687" w:rsidR="00A130AF" w:rsidRPr="001170C4" w:rsidRDefault="00A130AF" w:rsidP="00AE4BF7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37791568" w14:textId="3E378783" w:rsidR="00A130AF" w:rsidRPr="001170C4" w:rsidRDefault="00923BBE" w:rsidP="0053240A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3:21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AM 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-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53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m </w:t>
            </w:r>
          </w:p>
        </w:tc>
      </w:tr>
      <w:tr w:rsidR="00A130AF" w:rsidRPr="001170C4" w14:paraId="3E0C8283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63C6C2A1" w14:textId="6F5F9CCC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09/04/202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5B258FF9" w14:textId="1CE880AB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4B113C77" w14:textId="1DB6E655" w:rsidR="00A130AF" w:rsidRPr="001170C4" w:rsidRDefault="00923BBE" w:rsidP="0053240A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7:34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A</w:t>
            </w:r>
            <w:r w:rsid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- 0.75</w:t>
            </w:r>
            <w:r w:rsid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16DF54E4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00F7A732" w14:textId="5B1054AD" w:rsidR="00A130AF" w:rsidRPr="003262F9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16/04/202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37D5E735" w14:textId="77777777" w:rsidR="00A130AF" w:rsidRPr="003262F9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3262F9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24139F05" w14:textId="7F89652E" w:rsidR="00A130AF" w:rsidRPr="003262F9" w:rsidRDefault="00923BBE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1:00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55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0484A6D2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10C871AB" w14:textId="76769114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23/04/202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74BD617E" w14:textId="77777777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20521DB4" w14:textId="12F11982" w:rsidR="00A130AF" w:rsidRPr="001170C4" w:rsidRDefault="00923BBE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7:37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53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696549F3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700081EF" w14:textId="06F0D72E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30/04/202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5E858EC5" w14:textId="77777777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44C30E48" w14:textId="6CCF8F67" w:rsidR="00A130AF" w:rsidRPr="001170C4" w:rsidRDefault="00923BBE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1:25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61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4C23B6B3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6DD2CF1C" w14:textId="054B21F7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07/05/202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4B604B39" w14:textId="03E10311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3262F9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4832B2D5" w14:textId="1470941D" w:rsidR="00A130AF" w:rsidRPr="001170C4" w:rsidRDefault="00923BBE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6:08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- 0.6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7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6F1E4104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1124C746" w14:textId="1CECF850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14/05/202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4AFD7E87" w14:textId="1C25683F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79EBE06C" w14:textId="6D7C083B" w:rsidR="00A130AF" w:rsidRPr="001170C4" w:rsidRDefault="00923BBE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11:51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- 0.5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0AEAA7C8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76B13082" w14:textId="53428F8C" w:rsidR="00A130AF" w:rsidRPr="003262F9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21/05/202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069EE763" w14:textId="0C3F8AF8" w:rsidR="00A130AF" w:rsidRPr="003262F9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191F73B2" w14:textId="5860B46E" w:rsidR="00A130AF" w:rsidRPr="00AE4BF7" w:rsidRDefault="00923BBE" w:rsidP="00AE4BF7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923BBE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6:17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 w:rsidRPr="00AE4BF7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AM 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-</w:t>
            </w:r>
            <w:r w:rsidR="00A130AF" w:rsidRPr="00AE4BF7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.43</w:t>
            </w:r>
            <w:r w:rsidR="00A130AF" w:rsidRPr="00AE4BF7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37A24B19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67336C42" w14:textId="313D3E80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28/05/202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3ACD208E" w14:textId="5DAE4E69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6A66B5BC" w14:textId="0B26C1D0" w:rsidR="00A130AF" w:rsidRPr="001170C4" w:rsidRDefault="007E66B3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12:25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71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7F262453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6827E1A9" w14:textId="5710A510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11/06/202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5D08F998" w14:textId="250F5299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3C5C16F5" w14:textId="0D2A0A88" w:rsidR="00A130AF" w:rsidRPr="001170C4" w:rsidRDefault="007E66B3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10:19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57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  <w:tr w:rsidR="00A130AF" w:rsidRPr="001170C4" w14:paraId="614DBF46" w14:textId="77777777" w:rsidTr="00A130AF">
        <w:trPr>
          <w:trHeight w:val="386"/>
          <w:jc w:val="center"/>
        </w:trPr>
        <w:tc>
          <w:tcPr>
            <w:tcW w:w="0" w:type="auto"/>
            <w:shd w:val="clear" w:color="000000" w:fill="auto"/>
            <w:noWrap/>
            <w:vAlign w:val="center"/>
          </w:tcPr>
          <w:p w14:paraId="754C725E" w14:textId="765C0C46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25/06/202</w:t>
            </w:r>
            <w:r w:rsidR="007E66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14:paraId="10CC87D9" w14:textId="77777777" w:rsidR="00A130AF" w:rsidRPr="001170C4" w:rsidRDefault="00A130AF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1170C4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Thursday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14:paraId="11844183" w14:textId="39659516" w:rsidR="00A130AF" w:rsidRPr="001170C4" w:rsidRDefault="007E66B3" w:rsidP="00333DA4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val="en-AU" w:eastAsia="en-AU" w:bidi="ar-SA"/>
              </w:rPr>
            </w:pPr>
            <w:r w:rsidRPr="007E66B3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10:26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 xml:space="preserve"> 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AM - 0.</w:t>
            </w:r>
            <w:r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72</w:t>
            </w:r>
            <w:r w:rsidR="00A130AF">
              <w:rPr>
                <w:rFonts w:ascii="Arial" w:hAnsi="Arial" w:cs="Arial"/>
                <w:sz w:val="20"/>
                <w:szCs w:val="20"/>
                <w:lang w:val="en-AU" w:eastAsia="en-AU" w:bidi="ar-SA"/>
              </w:rPr>
              <w:t>m</w:t>
            </w:r>
          </w:p>
        </w:tc>
      </w:tr>
    </w:tbl>
    <w:bookmarkEnd w:id="2"/>
    <w:p w14:paraId="48843C3D" w14:textId="1ACD557A" w:rsidR="008D2979" w:rsidRDefault="00726079" w:rsidP="008C7CC1"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2E09151B" wp14:editId="5656B0D4">
                <wp:simplePos x="0" y="0"/>
                <wp:positionH relativeFrom="margin">
                  <wp:posOffset>5509895</wp:posOffset>
                </wp:positionH>
                <wp:positionV relativeFrom="paragraph">
                  <wp:posOffset>1131570</wp:posOffset>
                </wp:positionV>
                <wp:extent cx="594360" cy="153035"/>
                <wp:effectExtent l="0" t="0" r="15240" b="1841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1F3C7" w14:textId="699EE7B6" w:rsidR="004F5BE5" w:rsidRDefault="004F5BE5">
                            <w:pPr>
                              <w:pStyle w:val="Heading31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3"/>
                            <w:r>
                              <w:t>J</w:t>
                            </w:r>
                            <w:r w:rsidR="008838FA">
                              <w:t>an</w:t>
                            </w:r>
                            <w:r>
                              <w:t xml:space="preserve"> 20</w:t>
                            </w:r>
                            <w:bookmarkEnd w:id="3"/>
                            <w:r>
                              <w:t>2</w:t>
                            </w:r>
                            <w:r w:rsidR="0022111C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9151B" id="Text Box 7" o:spid="_x0000_s1027" type="#_x0000_t202" style="position:absolute;margin-left:433.85pt;margin-top:89.1pt;width:46.8pt;height:12.0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" filled="f" stroked="f">
                <v:textbox inset="0,0,0,0">
                  <w:txbxContent>
                    <w:p w14:paraId="40B1F3C7" w14:textId="699EE7B6" w:rsidR="004F5BE5" w:rsidRDefault="004F5BE5">
                      <w:pPr>
                        <w:pStyle w:val="Heading31"/>
                        <w:keepNext/>
                        <w:keepLines/>
                        <w:shd w:val="clear" w:color="auto" w:fill="auto"/>
                      </w:pPr>
                      <w:bookmarkStart w:id="4" w:name="bookmark3"/>
                      <w:r>
                        <w:t>J</w:t>
                      </w:r>
                      <w:r w:rsidR="008838FA">
                        <w:t>an</w:t>
                      </w:r>
                      <w:r>
                        <w:t xml:space="preserve"> 20</w:t>
                      </w:r>
                      <w:bookmarkEnd w:id="4"/>
                      <w:r>
                        <w:t>2</w:t>
                      </w:r>
                      <w:r w:rsidR="0022111C"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EADD675" wp14:editId="05365755">
                <wp:simplePos x="0" y="0"/>
                <wp:positionH relativeFrom="margin">
                  <wp:posOffset>-36830</wp:posOffset>
                </wp:positionH>
                <wp:positionV relativeFrom="paragraph">
                  <wp:posOffset>1116965</wp:posOffset>
                </wp:positionV>
                <wp:extent cx="1063625" cy="167640"/>
                <wp:effectExtent l="0" t="0" r="3175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64AE3" w14:textId="77777777" w:rsidR="00EA78CC" w:rsidRDefault="004F5BE5">
                            <w:pPr>
                              <w:pStyle w:val="Heading31"/>
                              <w:keepNext/>
                              <w:keepLines/>
                              <w:shd w:val="clear" w:color="auto" w:fill="auto"/>
                            </w:pPr>
                            <w:bookmarkStart w:id="5" w:name="bookmark2"/>
                            <w:r>
                              <w:t>City of Newcastle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DD675" id="Text Box 6" o:spid="_x0000_s1028" type="#_x0000_t202" style="position:absolute;margin-left:-2.9pt;margin-top:87.95pt;width:83.75pt;height:13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" filled="f" stroked="f">
                <v:textbox inset="0,0,0,0">
                  <w:txbxContent>
                    <w:p w14:paraId="1FC64AE3" w14:textId="77777777" w:rsidR="00EA78CC" w:rsidRDefault="004F5BE5">
                      <w:pPr>
                        <w:pStyle w:val="Heading31"/>
                        <w:keepNext/>
                        <w:keepLines/>
                        <w:shd w:val="clear" w:color="auto" w:fill="auto"/>
                      </w:pPr>
                      <w:bookmarkStart w:id="6" w:name="bookmark2"/>
                      <w:r>
                        <w:t>City of Newcastle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2979" w:rsidSect="004A31FE">
      <w:type w:val="continuous"/>
      <w:pgSz w:w="11900" w:h="16840"/>
      <w:pgMar w:top="1242" w:right="1429" w:bottom="987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0436" w14:textId="77777777" w:rsidR="00A10295" w:rsidRDefault="00A10295">
      <w:r>
        <w:separator/>
      </w:r>
    </w:p>
  </w:endnote>
  <w:endnote w:type="continuationSeparator" w:id="0">
    <w:p w14:paraId="12278898" w14:textId="77777777" w:rsidR="00A10295" w:rsidRDefault="00A1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6F30" w14:textId="77777777" w:rsidR="00A10295" w:rsidRDefault="00A10295"/>
  </w:footnote>
  <w:footnote w:type="continuationSeparator" w:id="0">
    <w:p w14:paraId="540E64A5" w14:textId="77777777" w:rsidR="00A10295" w:rsidRDefault="00A102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014"/>
    <w:multiLevelType w:val="hybridMultilevel"/>
    <w:tmpl w:val="75B404F8"/>
    <w:lvl w:ilvl="0" w:tplc="89F034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7F84"/>
    <w:multiLevelType w:val="hybridMultilevel"/>
    <w:tmpl w:val="F4F878A8"/>
    <w:lvl w:ilvl="0" w:tplc="733AF42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6299A"/>
    <w:multiLevelType w:val="hybridMultilevel"/>
    <w:tmpl w:val="68EEFAAA"/>
    <w:lvl w:ilvl="0" w:tplc="173CA10E">
      <w:numFmt w:val="bullet"/>
      <w:lvlText w:val="¬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8CE06B0"/>
    <w:multiLevelType w:val="hybridMultilevel"/>
    <w:tmpl w:val="8646AA00"/>
    <w:lvl w:ilvl="0" w:tplc="C71AA6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890388">
    <w:abstractNumId w:val="2"/>
  </w:num>
  <w:num w:numId="2" w16cid:durableId="1813012611">
    <w:abstractNumId w:val="0"/>
  </w:num>
  <w:num w:numId="3" w16cid:durableId="788012204">
    <w:abstractNumId w:val="1"/>
  </w:num>
  <w:num w:numId="4" w16cid:durableId="1183936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CC"/>
    <w:rsid w:val="00010297"/>
    <w:rsid w:val="0004176F"/>
    <w:rsid w:val="00080D78"/>
    <w:rsid w:val="000872E5"/>
    <w:rsid w:val="00097255"/>
    <w:rsid w:val="000A5FDA"/>
    <w:rsid w:val="000B64E5"/>
    <w:rsid w:val="000C3E3C"/>
    <w:rsid w:val="000E1C81"/>
    <w:rsid w:val="000E6588"/>
    <w:rsid w:val="000F07B3"/>
    <w:rsid w:val="00103EA8"/>
    <w:rsid w:val="001170C4"/>
    <w:rsid w:val="0015581E"/>
    <w:rsid w:val="001E4DCC"/>
    <w:rsid w:val="001F2612"/>
    <w:rsid w:val="001F36CE"/>
    <w:rsid w:val="0022111C"/>
    <w:rsid w:val="00223B0D"/>
    <w:rsid w:val="00235D90"/>
    <w:rsid w:val="00253050"/>
    <w:rsid w:val="00261585"/>
    <w:rsid w:val="0027783A"/>
    <w:rsid w:val="002C704F"/>
    <w:rsid w:val="00325C33"/>
    <w:rsid w:val="003262F9"/>
    <w:rsid w:val="00333DA4"/>
    <w:rsid w:val="00342388"/>
    <w:rsid w:val="003822DB"/>
    <w:rsid w:val="00393522"/>
    <w:rsid w:val="003B36BF"/>
    <w:rsid w:val="003C597A"/>
    <w:rsid w:val="003F3A0F"/>
    <w:rsid w:val="00401717"/>
    <w:rsid w:val="00405656"/>
    <w:rsid w:val="0044746F"/>
    <w:rsid w:val="00471DA3"/>
    <w:rsid w:val="004748CD"/>
    <w:rsid w:val="0048091D"/>
    <w:rsid w:val="00491C8E"/>
    <w:rsid w:val="00492E48"/>
    <w:rsid w:val="004A31FE"/>
    <w:rsid w:val="004A3457"/>
    <w:rsid w:val="004C2339"/>
    <w:rsid w:val="004F5BE5"/>
    <w:rsid w:val="0053240A"/>
    <w:rsid w:val="00560064"/>
    <w:rsid w:val="0057773E"/>
    <w:rsid w:val="00593289"/>
    <w:rsid w:val="005B015F"/>
    <w:rsid w:val="005C3E1F"/>
    <w:rsid w:val="005F4193"/>
    <w:rsid w:val="00635907"/>
    <w:rsid w:val="00652F4A"/>
    <w:rsid w:val="00666936"/>
    <w:rsid w:val="00674A8D"/>
    <w:rsid w:val="00697AAB"/>
    <w:rsid w:val="006C58C1"/>
    <w:rsid w:val="006D3277"/>
    <w:rsid w:val="006D73F1"/>
    <w:rsid w:val="0071425E"/>
    <w:rsid w:val="00714446"/>
    <w:rsid w:val="00721E79"/>
    <w:rsid w:val="00726079"/>
    <w:rsid w:val="0073158F"/>
    <w:rsid w:val="00735551"/>
    <w:rsid w:val="00737161"/>
    <w:rsid w:val="007721A6"/>
    <w:rsid w:val="00793019"/>
    <w:rsid w:val="007E66B3"/>
    <w:rsid w:val="007F3F0F"/>
    <w:rsid w:val="007F4363"/>
    <w:rsid w:val="0081146C"/>
    <w:rsid w:val="00812FA2"/>
    <w:rsid w:val="00816EEB"/>
    <w:rsid w:val="00867C94"/>
    <w:rsid w:val="00876D27"/>
    <w:rsid w:val="008838FA"/>
    <w:rsid w:val="008C7CC1"/>
    <w:rsid w:val="008D2979"/>
    <w:rsid w:val="008E0A21"/>
    <w:rsid w:val="008E1D0E"/>
    <w:rsid w:val="0090205C"/>
    <w:rsid w:val="00923BBE"/>
    <w:rsid w:val="00932E9A"/>
    <w:rsid w:val="00957644"/>
    <w:rsid w:val="00961C27"/>
    <w:rsid w:val="009A0F47"/>
    <w:rsid w:val="009A48DB"/>
    <w:rsid w:val="009B47CB"/>
    <w:rsid w:val="009C362D"/>
    <w:rsid w:val="00A10295"/>
    <w:rsid w:val="00A130AF"/>
    <w:rsid w:val="00A55841"/>
    <w:rsid w:val="00A75413"/>
    <w:rsid w:val="00AC3AC2"/>
    <w:rsid w:val="00AC4311"/>
    <w:rsid w:val="00AD7E64"/>
    <w:rsid w:val="00AE373E"/>
    <w:rsid w:val="00AE4BF7"/>
    <w:rsid w:val="00B633F0"/>
    <w:rsid w:val="00B72317"/>
    <w:rsid w:val="00B800AF"/>
    <w:rsid w:val="00B906B5"/>
    <w:rsid w:val="00BB4EB0"/>
    <w:rsid w:val="00BB5598"/>
    <w:rsid w:val="00BC453A"/>
    <w:rsid w:val="00BE0D06"/>
    <w:rsid w:val="00C37A8D"/>
    <w:rsid w:val="00C55846"/>
    <w:rsid w:val="00C612CB"/>
    <w:rsid w:val="00C82AEA"/>
    <w:rsid w:val="00CD1754"/>
    <w:rsid w:val="00D00324"/>
    <w:rsid w:val="00D30AB1"/>
    <w:rsid w:val="00D465DF"/>
    <w:rsid w:val="00D60A82"/>
    <w:rsid w:val="00D67BAF"/>
    <w:rsid w:val="00D944BF"/>
    <w:rsid w:val="00D97930"/>
    <w:rsid w:val="00DB7F01"/>
    <w:rsid w:val="00DD0102"/>
    <w:rsid w:val="00E37333"/>
    <w:rsid w:val="00E37C6A"/>
    <w:rsid w:val="00E70CA1"/>
    <w:rsid w:val="00E73701"/>
    <w:rsid w:val="00EA78CC"/>
    <w:rsid w:val="00EB4625"/>
    <w:rsid w:val="00EC4440"/>
    <w:rsid w:val="00F07CB1"/>
    <w:rsid w:val="00F70651"/>
    <w:rsid w:val="00F8245D"/>
    <w:rsid w:val="00F868D2"/>
    <w:rsid w:val="00FA6A41"/>
    <w:rsid w:val="00FC2556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5F20"/>
  <w15:docId w15:val="{CB210496-456D-4EF6-826B-A4B751BB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1Exact">
    <w:name w:val="Heading #2|1 Exact"/>
    <w:basedOn w:val="DefaultParagraphFont"/>
    <w:link w:val="Heading2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11Exact">
    <w:name w:val="Heading #1|1 Exact"/>
    <w:basedOn w:val="DefaultParagraphFont"/>
    <w:link w:val="Heading11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1Exact">
    <w:name w:val="Table caption|1 Exact"/>
    <w:basedOn w:val="DefaultParagraphFont"/>
    <w:link w:val="Tablecaption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110pt">
    <w:name w:val="Table caption|1 + 10 pt"/>
    <w:aliases w:val="Bold Exact"/>
    <w:basedOn w:val="Tablecaption1Exact"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|2_"/>
    <w:basedOn w:val="DefaultParagraphFont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">
    <w:name w:val="Body text|2 + Arial"/>
    <w:aliases w:val="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Arial0">
    <w:name w:val="Body text|2 + Arial"/>
    <w:aliases w:val="9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31Exact">
    <w:name w:val="Heading #3|1 Exact"/>
    <w:basedOn w:val="DefaultParagraphFont"/>
    <w:link w:val="Heading3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Heading21">
    <w:name w:val="Heading #2|1"/>
    <w:basedOn w:val="Normal"/>
    <w:link w:val="Heading21Exact"/>
    <w:qFormat/>
    <w:pPr>
      <w:shd w:val="clear" w:color="auto" w:fill="FFFFFF"/>
      <w:spacing w:line="211" w:lineRule="exact"/>
      <w:outlineLvl w:val="1"/>
    </w:pPr>
    <w:rPr>
      <w:rFonts w:ascii="Arial" w:eastAsia="Arial" w:hAnsi="Arial" w:cs="Arial"/>
      <w:b/>
      <w:bCs/>
    </w:rPr>
  </w:style>
  <w:style w:type="paragraph" w:customStyle="1" w:styleId="Heading11">
    <w:name w:val="Heading #1|1"/>
    <w:basedOn w:val="Normal"/>
    <w:link w:val="Heading11Exact"/>
    <w:qFormat/>
    <w:pPr>
      <w:shd w:val="clear" w:color="auto" w:fill="FFFFFF"/>
      <w:spacing w:line="442" w:lineRule="exact"/>
      <w:jc w:val="both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Tablecaption1">
    <w:name w:val="Table caption|1"/>
    <w:basedOn w:val="Normal"/>
    <w:link w:val="Tablecaption1Exact"/>
    <w:qFormat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20">
    <w:name w:val="Body text|2"/>
    <w:basedOn w:val="Normal"/>
    <w:link w:val="Bodytext2"/>
    <w:qFormat/>
    <w:pPr>
      <w:shd w:val="clear" w:color="auto" w:fill="FFFFFF"/>
    </w:pPr>
    <w:rPr>
      <w:sz w:val="20"/>
      <w:szCs w:val="20"/>
    </w:rPr>
  </w:style>
  <w:style w:type="paragraph" w:customStyle="1" w:styleId="Heading31">
    <w:name w:val="Heading #3|1"/>
    <w:basedOn w:val="Normal"/>
    <w:link w:val="Heading31Exact"/>
    <w:qFormat/>
    <w:pPr>
      <w:shd w:val="clear" w:color="auto" w:fill="FFFFFF"/>
      <w:spacing w:line="234" w:lineRule="exact"/>
      <w:outlineLvl w:val="2"/>
    </w:pPr>
    <w:rPr>
      <w:rFonts w:ascii="Arial" w:eastAsia="Arial" w:hAnsi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17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32E9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B4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wcastle.nsw.gov.au/explore/recreation/beaches-and-baths/ocean-bath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wcastle.nsw.gov.au/explore/recreation/beaches-and-baths/ocean-bath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wcastle.nsw.gov.au/explore/recreation/beaches-and-baths/ocean-bath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ECEC0F1703A4DB222569ED8AE859D" ma:contentTypeVersion="12" ma:contentTypeDescription="Create a new document." ma:contentTypeScope="" ma:versionID="232f0d991b78dc8c157044ad7a82a2e7">
  <xsd:schema xmlns:xsd="http://www.w3.org/2001/XMLSchema" xmlns:xs="http://www.w3.org/2001/XMLSchema" xmlns:p="http://schemas.microsoft.com/office/2006/metadata/properties" xmlns:ns3="efa1d8a0-39fd-4ceb-afe7-74f19c2c0dca" xmlns:ns4="0090281b-46b9-4ace-b05f-8ecb58afe8e9" targetNamespace="http://schemas.microsoft.com/office/2006/metadata/properties" ma:root="true" ma:fieldsID="d5abd18702bc5b40bd93846b7604d359" ns3:_="" ns4:_="">
    <xsd:import namespace="efa1d8a0-39fd-4ceb-afe7-74f19c2c0dca"/>
    <xsd:import namespace="0090281b-46b9-4ace-b05f-8ecb58afe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d8a0-39fd-4ceb-afe7-74f19c2c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0281b-46b9-4ace-b05f-8ecb58afe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0440C-2AD0-44D5-867C-EA40FEF2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0574ED-00DA-422A-9FC9-86F5FE40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1d8a0-39fd-4ceb-afe7-74f19c2c0dca"/>
    <ds:schemaRef ds:uri="0090281b-46b9-4ace-b05f-8ecb58afe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F31A5-E324-4E9A-B5D3-F1FB42744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949</Characters>
  <Application>Microsoft Office Word</Application>
  <DocSecurity>0</DocSecurity>
  <Lines>85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Newcastle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Smith</dc:creator>
  <cp:lastModifiedBy>Beau Simpson</cp:lastModifiedBy>
  <cp:revision>4</cp:revision>
  <cp:lastPrinted>2021-05-24T01:32:00Z</cp:lastPrinted>
  <dcterms:created xsi:type="dcterms:W3CDTF">2025-09-17T00:25:00Z</dcterms:created>
  <dcterms:modified xsi:type="dcterms:W3CDTF">2025-11-04T02:48:00Z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0x01010044FECEC0F1703A4DB222569ED8AE859D</vt:lpwstr>
  </property>
</Properties>
</file>